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C3" w:rsidRPr="002B7D22" w:rsidRDefault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001</w:t>
      </w:r>
      <w:r w:rsidRPr="002B7D22">
        <w:rPr>
          <w:rFonts w:ascii="Times New Roman" w:hAnsi="Times New Roman" w:cs="Times New Roman"/>
          <w:sz w:val="24"/>
          <w:szCs w:val="24"/>
        </w:rPr>
        <w:tab/>
        <w:t>:İdari Amir</w:t>
      </w:r>
      <w:r>
        <w:rPr>
          <w:rFonts w:ascii="Times New Roman" w:hAnsi="Times New Roman" w:cs="Times New Roman"/>
          <w:sz w:val="24"/>
          <w:szCs w:val="24"/>
        </w:rPr>
        <w:t xml:space="preserve">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002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Beslenme ve Diyetetik Bölümü Laboratuvar Sorumlusu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003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Bilgi İşlem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004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Bölüm Sekreterlikleri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005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Çevre ve Atık Sorumlusu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006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Kütüphane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007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Laboratuvar Sorumlusu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008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Muhasebe Ek Ders Maaş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009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Öğrenci İşleri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010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Özel Kalem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011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Özlük Bürosu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012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Satın Alma Ayniyat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013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Teknik Personel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014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Yardımcı Personel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015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Yayın İşleri Arşiv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016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Yazı İşleri Evrak Kayıt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017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Staj Birimi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018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Fakülte Kurulu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019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Fakülte Yönetim Kurulu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020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Veri İzleme Değerlendirme Komisyonu (EGE VİDO) Görev Tanımı</w:t>
      </w:r>
    </w:p>
    <w:p w:rsidR="002B7D22" w:rsidRPr="002B7D22" w:rsidRDefault="002B7D22" w:rsidP="006C632A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021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Birim Yönetim Sistemleri Komisyonu (Tehlikeli Atıklar, Sıfır Atık, Sürdürülebilir Çevre)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022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Ulusal/Uluslararası Etkileşim İşbirliği-Protokoller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023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Burs ve Yardım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024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Engelsiz Ege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025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Kalite ve Akreditasyon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026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Beyaz Önlük Giyme Töreni ve Mezuniyet Töreni Komisyonu Görev Tanımı</w:t>
      </w:r>
    </w:p>
    <w:p w:rsidR="002B7D22" w:rsidRPr="002B7D22" w:rsidRDefault="002B7D22" w:rsidP="006C632A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027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Kültür-Sanat, Milli ve Mesleki Günler Organizasyonu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028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Spor Komisyonu Görev Tanımı</w:t>
      </w:r>
    </w:p>
    <w:p w:rsidR="002B7D22" w:rsidRPr="002B7D22" w:rsidRDefault="002B7D22" w:rsidP="006C632A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029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 xml:space="preserve">Eğitim Programları Güncelleme, İzleme ve Bologna Eşgüdüm (BEK), </w:t>
      </w:r>
      <w:proofErr w:type="gramStart"/>
      <w:r w:rsidR="006C632A">
        <w:rPr>
          <w:rFonts w:ascii="Times New Roman" w:hAnsi="Times New Roman" w:cs="Times New Roman"/>
          <w:sz w:val="24"/>
          <w:szCs w:val="24"/>
        </w:rPr>
        <w:t>Seçmeli  Dersler</w:t>
      </w:r>
      <w:proofErr w:type="gramEnd"/>
      <w:r w:rsidR="006C632A">
        <w:rPr>
          <w:rFonts w:ascii="Times New Roman" w:hAnsi="Times New Roman" w:cs="Times New Roman"/>
          <w:sz w:val="24"/>
          <w:szCs w:val="24"/>
        </w:rPr>
        <w:t xml:space="preserve">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lastRenderedPageBreak/>
        <w:t>GT SBF 030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Yayın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031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Döner Sermaye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032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6C632A">
        <w:rPr>
          <w:rFonts w:ascii="Times New Roman" w:hAnsi="Times New Roman" w:cs="Times New Roman"/>
          <w:sz w:val="24"/>
          <w:szCs w:val="24"/>
        </w:rPr>
        <w:t>Web-Sosyal Medya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033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Öğrenciler İçin Oryantasyon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034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Acil Durum Eylem Planı Komisyonu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035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Dekan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036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Dekan Yardımcısı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037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Fakülte Sekreteri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038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Bölüm Başkanı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039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Öğretim Üyesi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040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Öğretim Görevlisi Görev Tanımı</w:t>
      </w:r>
    </w:p>
    <w:p w:rsidR="002B7D22" w:rsidRPr="002B7D22" w:rsidRDefault="002B7D22" w:rsidP="002B7D22">
      <w:pPr>
        <w:rPr>
          <w:rFonts w:ascii="Times New Roman" w:hAnsi="Times New Roman" w:cs="Times New Roman"/>
          <w:sz w:val="24"/>
          <w:szCs w:val="24"/>
        </w:rPr>
      </w:pPr>
      <w:r w:rsidRPr="002B7D22">
        <w:rPr>
          <w:rFonts w:ascii="Times New Roman" w:hAnsi="Times New Roman" w:cs="Times New Roman"/>
          <w:sz w:val="24"/>
          <w:szCs w:val="24"/>
        </w:rPr>
        <w:t>GT SBF 041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 w:rsidR="00572082">
        <w:rPr>
          <w:rFonts w:ascii="Times New Roman" w:hAnsi="Times New Roman" w:cs="Times New Roman"/>
          <w:sz w:val="24"/>
          <w:szCs w:val="24"/>
        </w:rPr>
        <w:t>Araştırma Görevlisi Görev Tanımı</w:t>
      </w:r>
    </w:p>
    <w:p w:rsidR="00D4226D" w:rsidRPr="002B7D22" w:rsidRDefault="00D4226D" w:rsidP="00D4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GT SBF 042</w:t>
      </w:r>
      <w:r w:rsidRPr="002B7D2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Kalite Birimi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Görev Tanımı</w:t>
      </w:r>
    </w:p>
    <w:p w:rsidR="00864B33" w:rsidRDefault="00864B33"/>
    <w:p w:rsidR="00864B33" w:rsidRP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Default="00864B33" w:rsidP="00864B33"/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>Fakülte Yönetim Kurulu İş Akış Süreci</w:t>
      </w:r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/0002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 xml:space="preserve">Fakülte Sekreterine </w:t>
      </w:r>
      <w:proofErr w:type="gramStart"/>
      <w:r w:rsidR="00D151DE">
        <w:rPr>
          <w:rFonts w:ascii="Times New Roman" w:hAnsi="Times New Roman" w:cs="Times New Roman"/>
          <w:sz w:val="24"/>
          <w:szCs w:val="24"/>
        </w:rPr>
        <w:t>Vekalet</w:t>
      </w:r>
      <w:proofErr w:type="gramEnd"/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/0003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>Akademik-İdari Personel İzin Alma Süreci</w:t>
      </w:r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/0004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>Akademik Kadro Atama İşleyiş Süreci</w:t>
      </w:r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/0005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>Bölüm Başkanı Ataması</w:t>
      </w:r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/0006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>31 Madde-36/3 Madde-40/A Madde Ders Görevlendirme İşleyişi</w:t>
      </w:r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/0007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>Emeklilik İşlemleri Süreci</w:t>
      </w:r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/0008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D151DE">
        <w:rPr>
          <w:rFonts w:ascii="Times New Roman" w:hAnsi="Times New Roman" w:cs="Times New Roman"/>
          <w:sz w:val="24"/>
          <w:szCs w:val="24"/>
        </w:rPr>
        <w:t xml:space="preserve">Fakülte Dekanına </w:t>
      </w:r>
      <w:proofErr w:type="gramStart"/>
      <w:r w:rsidR="00D151DE">
        <w:rPr>
          <w:rFonts w:ascii="Times New Roman" w:hAnsi="Times New Roman" w:cs="Times New Roman"/>
          <w:sz w:val="24"/>
          <w:szCs w:val="24"/>
        </w:rPr>
        <w:t>Vekalet</w:t>
      </w:r>
      <w:proofErr w:type="gramEnd"/>
    </w:p>
    <w:p w:rsidR="00864B33" w:rsidRPr="002F0E30" w:rsidRDefault="002F0E30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/0009</w:t>
      </w:r>
      <w:r w:rsidR="00864B33"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Mal bildiriminde Bulunma Süreci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0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Öğretim Üyesi-Yardımcıları Görev Süresi Uzatma İş Akış Süreci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1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Personel Kimlik Kartı Başvuru Süreci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2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Pasaport Başvuru Süreci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3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Ücretsiz İzin Süreci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4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Öğretim Belgesi Süreci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5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Görevlendirme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6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Akademik Çalışmalar Akış Şeması</w:t>
      </w:r>
    </w:p>
    <w:p w:rsidR="00864B33" w:rsidRPr="002F0E30" w:rsidRDefault="00864B33" w:rsidP="00864B33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 w:rsidR="002F0E30" w:rsidRPr="002F0E30">
        <w:rPr>
          <w:rFonts w:ascii="Times New Roman" w:hAnsi="Times New Roman" w:cs="Times New Roman"/>
          <w:sz w:val="24"/>
          <w:szCs w:val="24"/>
        </w:rPr>
        <w:t>7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 w:rsidR="00747EFC">
        <w:rPr>
          <w:rFonts w:ascii="Times New Roman" w:hAnsi="Times New Roman" w:cs="Times New Roman"/>
          <w:sz w:val="24"/>
          <w:szCs w:val="24"/>
        </w:rPr>
        <w:t>Akademik Program Dışı Eğitim ve Kurslar Akış Şeması</w:t>
      </w:r>
    </w:p>
    <w:p w:rsidR="00747EFC" w:rsidRPr="002F0E30" w:rsidRDefault="00747EFC" w:rsidP="00747EFC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Taşınır Kayıt Yönetim Sistemi Akış Şeması</w:t>
      </w:r>
    </w:p>
    <w:p w:rsidR="00747EFC" w:rsidRPr="002F0E30" w:rsidRDefault="00747EFC" w:rsidP="00747EFC">
      <w:pPr>
        <w:rPr>
          <w:rFonts w:ascii="Times New Roman" w:hAnsi="Times New Roman" w:cs="Times New Roman"/>
          <w:sz w:val="24"/>
          <w:szCs w:val="24"/>
        </w:rPr>
      </w:pPr>
      <w:r w:rsidRPr="002F0E30"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 w:rsidRPr="002F0E30">
        <w:rPr>
          <w:rFonts w:ascii="Times New Roman" w:hAnsi="Times New Roman" w:cs="Times New Roman"/>
          <w:sz w:val="24"/>
          <w:szCs w:val="24"/>
        </w:rPr>
        <w:t>/0001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Bilgisayar Bakım Akış Şeması</w:t>
      </w:r>
    </w:p>
    <w:p w:rsidR="00CA1342" w:rsidRDefault="00CA1342" w:rsidP="00864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/00020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Staj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/00021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Burs İşlemleri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/00022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Ders Programları Hazırlama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/00023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Yatay Geçiş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/00024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Disiplin Soruşturması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/00025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Eğitim-Öğretim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/00026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Gelen Evrak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/00027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Giden Evrak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/00028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Mezuniyet İşlemleri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/00029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Mezuniyet Töreni Akış Şeması</w:t>
      </w:r>
    </w:p>
    <w:p w:rsidR="002B7D22" w:rsidRDefault="00CA1342" w:rsidP="00CA1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/00030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 Başarı Durumu Değerlendirme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/00031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SGK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/00032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Sınav ve Sonuçların Değerlendirme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/00033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Ek Ders Ücreti Ödemeleri Akış Şeması</w:t>
      </w:r>
    </w:p>
    <w:p w:rsidR="00CA1342" w:rsidRDefault="00CA1342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/00034</w:t>
      </w:r>
      <w:r w:rsidRPr="002F0E3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Maaş Hazırlama İş Akış Şeması</w:t>
      </w:r>
    </w:p>
    <w:p w:rsidR="00CA1342" w:rsidRDefault="00CA1342" w:rsidP="00CA1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</w:t>
      </w:r>
      <w:r w:rsidR="001D7B33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00035</w:t>
      </w:r>
      <w:r w:rsidR="001D7B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Yabancı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Uyruklu Sözleşmeli Personel Maaş İş Akış Şeması</w:t>
      </w:r>
    </w:p>
    <w:p w:rsidR="001D7B33" w:rsidRDefault="001D7B33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00036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Ders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Programlarının Hazırlanması İş Akış Şeması</w:t>
      </w:r>
    </w:p>
    <w:p w:rsidR="001D7B33" w:rsidRDefault="001D7B33" w:rsidP="00CA134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00037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Derslerin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EBYS Sistemine Açılması İş Akış Şeması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00038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İşleri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Belgesi Verme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00039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Gezi</w:t>
      </w:r>
      <w:proofErr w:type="gramEnd"/>
      <w:r>
        <w:rPr>
          <w:rFonts w:ascii="Times New Roman" w:hAnsi="Times New Roman" w:cs="Times New Roman"/>
          <w:sz w:val="24"/>
          <w:szCs w:val="24"/>
        </w:rPr>
        <w:t>, Sosyal, Kültürel ve Sportif Faaliyetlerin Duyurusunun Yapılması İş Akış Şeması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00040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Giden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Değişim Programı Öğrencisi İş Akış Şeması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00041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Kayıt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Dondurmak İsteyen Öğrencilerin Kayıt Dondurma Başvurularının Kabulü Akış Şeması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00042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Kısmi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Zamanlı Çalışacak Öğrencilerin Çalıştırılması İş Akış Şeması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>00043         :Öğrenci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İşleri Mazeret Sınavları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00044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İşleri-</w:t>
      </w: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Okuduğuna Dair Mezundur Belgesi Verme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00045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Disiplin Soruşturması İş Akış Şeması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00046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İşleri Transkript Belgesi Verme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00047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İşleri Ekle-Sil İşlemleri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00048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İşleri Gelen Evrak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00049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 w:rsidR="00560091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560091">
        <w:rPr>
          <w:rFonts w:ascii="Times New Roman" w:hAnsi="Times New Roman" w:cs="Times New Roman"/>
          <w:sz w:val="24"/>
          <w:szCs w:val="24"/>
        </w:rPr>
        <w:t xml:space="preserve"> İşleri Mezuniyet İşlemleri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00050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 w:rsidR="00560091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560091">
        <w:rPr>
          <w:rFonts w:ascii="Times New Roman" w:hAnsi="Times New Roman" w:cs="Times New Roman"/>
          <w:sz w:val="24"/>
          <w:szCs w:val="24"/>
        </w:rPr>
        <w:t xml:space="preserve"> İşleri Not Düzeltme İşlemleri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00051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 w:rsidR="00560091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560091">
        <w:rPr>
          <w:rFonts w:ascii="Times New Roman" w:hAnsi="Times New Roman" w:cs="Times New Roman"/>
          <w:sz w:val="24"/>
          <w:szCs w:val="24"/>
        </w:rPr>
        <w:t xml:space="preserve"> İşleri Öğrenci Belgesi Verme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00052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 w:rsidR="00560091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560091">
        <w:rPr>
          <w:rFonts w:ascii="Times New Roman" w:hAnsi="Times New Roman" w:cs="Times New Roman"/>
          <w:sz w:val="24"/>
          <w:szCs w:val="24"/>
        </w:rPr>
        <w:t xml:space="preserve"> İşleri Tek Ders</w:t>
      </w:r>
    </w:p>
    <w:p w:rsidR="001D7B33" w:rsidRDefault="001D7B33" w:rsidP="001D7B3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00053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 w:rsidR="00560091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560091">
        <w:rPr>
          <w:rFonts w:ascii="Times New Roman" w:hAnsi="Times New Roman" w:cs="Times New Roman"/>
          <w:sz w:val="24"/>
          <w:szCs w:val="24"/>
        </w:rPr>
        <w:t xml:space="preserve"> Kimliklerinin Dağıtılması Yenilenmesi ve Bandrollerin Yenilenmesi İş Akış Şeması</w:t>
      </w:r>
    </w:p>
    <w:p w:rsidR="00CA1342" w:rsidRDefault="001D7B33" w:rsidP="001D7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SBF/İAŞ/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00054         </w:t>
      </w:r>
      <w:r w:rsidRPr="002F0E30">
        <w:rPr>
          <w:rFonts w:ascii="Times New Roman" w:hAnsi="Times New Roman" w:cs="Times New Roman"/>
          <w:sz w:val="24"/>
          <w:szCs w:val="24"/>
        </w:rPr>
        <w:t>:</w:t>
      </w:r>
      <w:r w:rsidR="00560091">
        <w:rPr>
          <w:rFonts w:ascii="Times New Roman" w:hAnsi="Times New Roman" w:cs="Times New Roman"/>
          <w:sz w:val="24"/>
          <w:szCs w:val="24"/>
        </w:rPr>
        <w:t>Öğrencilerin</w:t>
      </w:r>
      <w:proofErr w:type="gramEnd"/>
      <w:r w:rsidR="00560091">
        <w:rPr>
          <w:rFonts w:ascii="Times New Roman" w:hAnsi="Times New Roman" w:cs="Times New Roman"/>
          <w:sz w:val="24"/>
          <w:szCs w:val="24"/>
        </w:rPr>
        <w:t xml:space="preserve"> Muafiyet Başvurularının Alınması İş Akış Şeması</w:t>
      </w:r>
    </w:p>
    <w:p w:rsidR="00560091" w:rsidRDefault="00560091" w:rsidP="001D7B33">
      <w:pPr>
        <w:rPr>
          <w:rFonts w:ascii="Times New Roman" w:hAnsi="Times New Roman" w:cs="Times New Roman"/>
          <w:sz w:val="24"/>
          <w:szCs w:val="24"/>
        </w:rPr>
      </w:pPr>
    </w:p>
    <w:p w:rsidR="00560091" w:rsidRDefault="00560091" w:rsidP="001D7B33">
      <w:pPr>
        <w:rPr>
          <w:rFonts w:ascii="Times New Roman" w:hAnsi="Times New Roman" w:cs="Times New Roman"/>
          <w:sz w:val="24"/>
          <w:szCs w:val="24"/>
        </w:rPr>
      </w:pPr>
    </w:p>
    <w:p w:rsidR="00560091" w:rsidRDefault="00560091" w:rsidP="001D7B33">
      <w:pPr>
        <w:rPr>
          <w:rFonts w:ascii="Times New Roman" w:hAnsi="Times New Roman" w:cs="Times New Roman"/>
          <w:sz w:val="24"/>
          <w:szCs w:val="24"/>
        </w:rPr>
      </w:pPr>
    </w:p>
    <w:p w:rsidR="00560091" w:rsidRPr="00560091" w:rsidRDefault="00560091" w:rsidP="001D7B33">
      <w:pPr>
        <w:rPr>
          <w:rFonts w:ascii="Times New Roman" w:hAnsi="Times New Roman" w:cs="Times New Roman"/>
          <w:sz w:val="24"/>
          <w:szCs w:val="24"/>
        </w:rPr>
      </w:pPr>
      <w:r w:rsidRPr="00560091">
        <w:rPr>
          <w:rFonts w:ascii="Times New Roman" w:hAnsi="Times New Roman" w:cs="Times New Roman"/>
          <w:sz w:val="24"/>
          <w:szCs w:val="24"/>
        </w:rPr>
        <w:t xml:space="preserve">SBF-LST-0001:Paydaş </w:t>
      </w:r>
      <w:proofErr w:type="spellStart"/>
      <w:r w:rsidRPr="00560091">
        <w:rPr>
          <w:rFonts w:ascii="Times New Roman" w:hAnsi="Times New Roman" w:cs="Times New Roman"/>
          <w:sz w:val="24"/>
          <w:szCs w:val="24"/>
        </w:rPr>
        <w:t>Önceliklendirme</w:t>
      </w:r>
      <w:proofErr w:type="spellEnd"/>
      <w:r w:rsidRPr="00560091">
        <w:rPr>
          <w:rFonts w:ascii="Times New Roman" w:hAnsi="Times New Roman" w:cs="Times New Roman"/>
          <w:sz w:val="24"/>
          <w:szCs w:val="24"/>
        </w:rPr>
        <w:t xml:space="preserve"> Listesi</w:t>
      </w:r>
    </w:p>
    <w:p w:rsidR="00560091" w:rsidRPr="00560091" w:rsidRDefault="00560091" w:rsidP="001D7B33">
      <w:pPr>
        <w:rPr>
          <w:rFonts w:ascii="Times New Roman" w:hAnsi="Times New Roman" w:cs="Times New Roman"/>
          <w:sz w:val="24"/>
          <w:szCs w:val="24"/>
        </w:rPr>
      </w:pPr>
      <w:r w:rsidRPr="00560091">
        <w:rPr>
          <w:rFonts w:ascii="Times New Roman" w:hAnsi="Times New Roman" w:cs="Times New Roman"/>
          <w:sz w:val="24"/>
          <w:szCs w:val="24"/>
        </w:rPr>
        <w:t>SBF-LST-0002:Dış Kaynaklı Doküman Listesi</w:t>
      </w:r>
    </w:p>
    <w:sectPr w:rsidR="00560091" w:rsidRPr="0056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22"/>
    <w:rsid w:val="001506FA"/>
    <w:rsid w:val="001D7B33"/>
    <w:rsid w:val="002B7D22"/>
    <w:rsid w:val="002F0E30"/>
    <w:rsid w:val="003C41C3"/>
    <w:rsid w:val="00560091"/>
    <w:rsid w:val="00572082"/>
    <w:rsid w:val="006C632A"/>
    <w:rsid w:val="00747EFC"/>
    <w:rsid w:val="00864B33"/>
    <w:rsid w:val="00CA1342"/>
    <w:rsid w:val="00D151DE"/>
    <w:rsid w:val="00D4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7CC4-121B-4E55-9C1D-3A7A22D1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2024-11-01T10:30:00Z</dcterms:created>
  <dcterms:modified xsi:type="dcterms:W3CDTF">2025-01-06T11:20:00Z</dcterms:modified>
</cp:coreProperties>
</file>